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6E" w:rsidRDefault="00AF7F6E"/>
    <w:p w:rsidR="00843832" w:rsidRDefault="00843832" w:rsidP="00843832">
      <w:pPr>
        <w:jc w:val="center"/>
        <w:rPr>
          <w:b/>
        </w:rPr>
      </w:pPr>
      <w:r w:rsidRPr="00843832">
        <w:rPr>
          <w:b/>
        </w:rPr>
        <w:t>PROTOKÓŁ</w:t>
      </w:r>
    </w:p>
    <w:p w:rsidR="00843832" w:rsidRPr="00843832" w:rsidRDefault="00843832" w:rsidP="00843832">
      <w:pPr>
        <w:jc w:val="center"/>
      </w:pPr>
      <w:r w:rsidRPr="00843832">
        <w:t xml:space="preserve">z dnia </w:t>
      </w:r>
      <w:r w:rsidR="00F903CD">
        <w:t>1</w:t>
      </w:r>
      <w:r w:rsidR="00250BF6">
        <w:t>4</w:t>
      </w:r>
      <w:r w:rsidRPr="00843832">
        <w:t>.</w:t>
      </w:r>
      <w:r w:rsidR="00F304B5">
        <w:t>12</w:t>
      </w:r>
      <w:r w:rsidRPr="00843832">
        <w:t>.201</w:t>
      </w:r>
      <w:r w:rsidR="00250BF6">
        <w:t>5</w:t>
      </w:r>
      <w:r w:rsidR="00F304B5">
        <w:t>r</w:t>
      </w:r>
    </w:p>
    <w:p w:rsidR="00843832" w:rsidRDefault="00843832"/>
    <w:p w:rsidR="009F5528" w:rsidRDefault="009F5528">
      <w:r>
        <w:t xml:space="preserve">dotyczy: przetargu nieograniczonego na </w:t>
      </w:r>
      <w:r w:rsidRPr="009F5528">
        <w:rPr>
          <w:b/>
        </w:rPr>
        <w:t>dostawę artykułów żywnościowych dla Zespołu Szkół Publicznych Nr 1 przy ul. M.C. Skłodowskiej 19 w Kościerzynie</w:t>
      </w:r>
      <w:r>
        <w:t xml:space="preserve"> </w:t>
      </w:r>
    </w:p>
    <w:p w:rsidR="009F5528" w:rsidRDefault="009F5528"/>
    <w:p w:rsidR="009F5528" w:rsidRDefault="009F5528">
      <w:r>
        <w:t>Komisja Przetargowa w składzie:</w:t>
      </w:r>
    </w:p>
    <w:p w:rsidR="009F5528" w:rsidRDefault="009F5528" w:rsidP="009F5528">
      <w:pPr>
        <w:pStyle w:val="Akapitzlist"/>
        <w:numPr>
          <w:ilvl w:val="0"/>
          <w:numId w:val="1"/>
        </w:numPr>
      </w:pPr>
      <w:r>
        <w:t>Sylwia Górna  -  przewodnicząca</w:t>
      </w:r>
    </w:p>
    <w:p w:rsidR="009F5528" w:rsidRDefault="009F5528" w:rsidP="009F5528">
      <w:pPr>
        <w:pStyle w:val="Akapitzlist"/>
        <w:numPr>
          <w:ilvl w:val="0"/>
          <w:numId w:val="1"/>
        </w:numPr>
      </w:pPr>
      <w:r>
        <w:t>Małgorzata N</w:t>
      </w:r>
      <w:r w:rsidR="00AA1E33">
        <w:t>i</w:t>
      </w:r>
      <w:r w:rsidR="00F903CD">
        <w:t>kel</w:t>
      </w:r>
      <w:r>
        <w:t xml:space="preserve"> - członek</w:t>
      </w:r>
    </w:p>
    <w:p w:rsidR="009F5528" w:rsidRDefault="009F5528" w:rsidP="009F5528">
      <w:r>
        <w:t>towarzyszący:</w:t>
      </w:r>
    </w:p>
    <w:p w:rsidR="009F5528" w:rsidRDefault="00F903CD" w:rsidP="009F5528">
      <w:pPr>
        <w:pStyle w:val="Akapitzlist"/>
        <w:numPr>
          <w:ilvl w:val="0"/>
          <w:numId w:val="5"/>
        </w:numPr>
      </w:pPr>
      <w:r>
        <w:t>Hanna Plichta</w:t>
      </w:r>
      <w:r w:rsidR="00832D69">
        <w:t xml:space="preserve"> – </w:t>
      </w:r>
      <w:r>
        <w:t>Wiced</w:t>
      </w:r>
      <w:r w:rsidR="00832D69">
        <w:t>yrektor Zespołu Szkół Publicznych Nr 1</w:t>
      </w:r>
    </w:p>
    <w:p w:rsidR="009F5528" w:rsidRDefault="009F5528" w:rsidP="009F5528">
      <w:r>
        <w:t>stwierdza co następuje:</w:t>
      </w:r>
    </w:p>
    <w:p w:rsidR="009F5528" w:rsidRDefault="009F5528" w:rsidP="009F5528">
      <w:r>
        <w:t xml:space="preserve">do dnia </w:t>
      </w:r>
      <w:r w:rsidR="00F903CD">
        <w:t>1</w:t>
      </w:r>
      <w:r w:rsidR="00250BF6">
        <w:t>4</w:t>
      </w:r>
      <w:r>
        <w:t>.</w:t>
      </w:r>
      <w:r w:rsidR="00F304B5">
        <w:t>12</w:t>
      </w:r>
      <w:r>
        <w:t>.201</w:t>
      </w:r>
      <w:r w:rsidR="00250BF6">
        <w:t>5</w:t>
      </w:r>
      <w:r>
        <w:t xml:space="preserve">r do godz. 10.30 </w:t>
      </w:r>
      <w:r w:rsidR="00FE3961">
        <w:t xml:space="preserve">wpłynęło </w:t>
      </w:r>
      <w:r w:rsidR="00250BF6">
        <w:t>dziewięć</w:t>
      </w:r>
      <w:r w:rsidR="00FE3961">
        <w:t xml:space="preserve"> </w:t>
      </w:r>
      <w:r>
        <w:t xml:space="preserve"> ofert:</w:t>
      </w:r>
    </w:p>
    <w:p w:rsidR="00DD1761" w:rsidRDefault="009F5528" w:rsidP="009F5528">
      <w:pPr>
        <w:rPr>
          <w:b/>
        </w:rPr>
      </w:pPr>
      <w:r w:rsidRPr="002E7EAC">
        <w:rPr>
          <w:b/>
        </w:rPr>
        <w:t xml:space="preserve">Część </w:t>
      </w:r>
      <w:r w:rsidR="00DD1761" w:rsidRPr="002E7EAC">
        <w:rPr>
          <w:b/>
        </w:rPr>
        <w:t>I</w:t>
      </w:r>
      <w:r w:rsidR="002E7EAC">
        <w:rPr>
          <w:b/>
        </w:rPr>
        <w:t xml:space="preserve">   Świeże warzywa i owoce</w:t>
      </w:r>
    </w:p>
    <w:p w:rsidR="00936134" w:rsidRDefault="00250BF6" w:rsidP="00E62845">
      <w:pPr>
        <w:pStyle w:val="Akapitzlist"/>
        <w:numPr>
          <w:ilvl w:val="0"/>
          <w:numId w:val="16"/>
        </w:numPr>
      </w:pPr>
      <w:r>
        <w:t>Hurtownia Warzyw i Owoców „Piotrek” Jadwiga Żmudzka, 77 – 200 Miastko, ul. M. Konopnickiej 11 (kwota 69 849,00zł),</w:t>
      </w:r>
    </w:p>
    <w:p w:rsidR="00250BF6" w:rsidRDefault="00250BF6" w:rsidP="00EE53E8">
      <w:pPr>
        <w:pStyle w:val="Akapitzlist"/>
        <w:numPr>
          <w:ilvl w:val="0"/>
          <w:numId w:val="16"/>
        </w:numPr>
        <w:ind w:left="1080"/>
      </w:pPr>
      <w:r>
        <w:t>Stawski Jacek Skup – Sprzedaż – Przetwórstwo Warzyw i Owoców,80-736 Gdańsk</w:t>
      </w:r>
      <w:r w:rsidR="00EE53E8">
        <w:t xml:space="preserve"> </w:t>
      </w:r>
      <w:r>
        <w:t>(kwota 69 591,10zł),</w:t>
      </w:r>
    </w:p>
    <w:p w:rsidR="00B1431A" w:rsidRDefault="00B1431A" w:rsidP="00E62845">
      <w:pPr>
        <w:pStyle w:val="Akapitzlist"/>
        <w:numPr>
          <w:ilvl w:val="0"/>
          <w:numId w:val="16"/>
        </w:numPr>
      </w:pPr>
      <w:r>
        <w:t xml:space="preserve">Gospodarstwo Rolne, Sprzedaż Warzyw i Owoców, Tomasz </w:t>
      </w:r>
      <w:proofErr w:type="spellStart"/>
      <w:r>
        <w:t>Konkiel</w:t>
      </w:r>
      <w:proofErr w:type="spellEnd"/>
      <w:r>
        <w:t>, 84-100 Puck, ul. Sychty 2 (kwota 53465,60zł),</w:t>
      </w:r>
    </w:p>
    <w:p w:rsidR="00B1431A" w:rsidRDefault="00B1431A" w:rsidP="00EE53E8">
      <w:pPr>
        <w:pStyle w:val="Akapitzlist"/>
        <w:numPr>
          <w:ilvl w:val="0"/>
          <w:numId w:val="16"/>
        </w:numPr>
        <w:ind w:left="1080"/>
      </w:pPr>
      <w:r w:rsidRPr="00EE53E8">
        <w:rPr>
          <w:b/>
        </w:rPr>
        <w:t xml:space="preserve">  </w:t>
      </w:r>
      <w:r w:rsidRPr="00F304B5">
        <w:t>P.H.U</w:t>
      </w:r>
      <w:r>
        <w:t>. „MAROKO” Beata Ropela , 83-340 Sierakowice ,ul. Kartuska 23A, (kwota 46 196,00zł),</w:t>
      </w:r>
    </w:p>
    <w:p w:rsidR="00250BF6" w:rsidRDefault="00CF309F" w:rsidP="00E62845">
      <w:pPr>
        <w:pStyle w:val="Akapitzlist"/>
        <w:numPr>
          <w:ilvl w:val="0"/>
          <w:numId w:val="16"/>
        </w:numPr>
      </w:pPr>
      <w:r>
        <w:t>Zakład Przetwórstwa Drobiu Sprzedaż Mięsa i Wędlin Regina Garska,83-400 Kościerzyna, ul. Przemysłowa 1 (kwota 68 744,50zł)</w:t>
      </w:r>
    </w:p>
    <w:p w:rsidR="009F5528" w:rsidRDefault="009F5528" w:rsidP="00DC0B94"/>
    <w:p w:rsidR="00DD1761" w:rsidRDefault="00DD1761" w:rsidP="00DD1761">
      <w:pPr>
        <w:rPr>
          <w:b/>
        </w:rPr>
      </w:pPr>
      <w:r w:rsidRPr="002E7EAC">
        <w:rPr>
          <w:b/>
        </w:rPr>
        <w:t>Część II</w:t>
      </w:r>
      <w:r w:rsidR="002E7EAC">
        <w:rPr>
          <w:b/>
        </w:rPr>
        <w:t xml:space="preserve">   Ziemniaki</w:t>
      </w:r>
    </w:p>
    <w:p w:rsidR="00CF309F" w:rsidRDefault="00CF309F" w:rsidP="00E62845">
      <w:pPr>
        <w:pStyle w:val="Akapitzlist"/>
        <w:numPr>
          <w:ilvl w:val="0"/>
          <w:numId w:val="17"/>
        </w:numPr>
      </w:pPr>
      <w:r>
        <w:t xml:space="preserve">Hurtownia Warzyw i Owoców „Piotrek” Jadwiga Żmudzka, 77 – 200 Miastko, ul. M. Konopnickiej 11 (kwota </w:t>
      </w:r>
      <w:r w:rsidR="00221907">
        <w:t>19 600</w:t>
      </w:r>
      <w:r>
        <w:t>,00zł),</w:t>
      </w:r>
    </w:p>
    <w:p w:rsidR="00CF309F" w:rsidRDefault="00CF309F" w:rsidP="00EE53E8">
      <w:pPr>
        <w:pStyle w:val="Akapitzlist"/>
        <w:numPr>
          <w:ilvl w:val="0"/>
          <w:numId w:val="17"/>
        </w:numPr>
        <w:ind w:left="1080"/>
      </w:pPr>
      <w:r>
        <w:t>Stawski Jacek Skup – Sprzedaż – Przetwórstwo Warzyw i Owoców,80-736 Gdańsk</w:t>
      </w:r>
      <w:r w:rsidR="0084100C">
        <w:t xml:space="preserve"> </w:t>
      </w:r>
      <w:r>
        <w:t xml:space="preserve">(kwota </w:t>
      </w:r>
      <w:r w:rsidR="00221907">
        <w:t>16 800</w:t>
      </w:r>
      <w:r>
        <w:t>,</w:t>
      </w:r>
      <w:r w:rsidR="00221907">
        <w:t>0</w:t>
      </w:r>
      <w:r>
        <w:t>0zł),</w:t>
      </w:r>
    </w:p>
    <w:p w:rsidR="00CF309F" w:rsidRDefault="00CF309F" w:rsidP="00E62845">
      <w:pPr>
        <w:pStyle w:val="Akapitzlist"/>
        <w:numPr>
          <w:ilvl w:val="0"/>
          <w:numId w:val="17"/>
        </w:numPr>
      </w:pPr>
      <w:r>
        <w:t xml:space="preserve">Gospodarstwo Rolne, Sprzedaż Warzyw i Owoców, Tomasz </w:t>
      </w:r>
      <w:proofErr w:type="spellStart"/>
      <w:r>
        <w:t>Konkiel</w:t>
      </w:r>
      <w:proofErr w:type="spellEnd"/>
      <w:r>
        <w:t xml:space="preserve">, 84-100 Puck, ul. Sychty 2 (kwota </w:t>
      </w:r>
      <w:r w:rsidR="00221907">
        <w:t>13 200,0</w:t>
      </w:r>
      <w:r>
        <w:t>0zł),</w:t>
      </w:r>
    </w:p>
    <w:p w:rsidR="00CF309F" w:rsidRDefault="00CF309F" w:rsidP="00E62845">
      <w:pPr>
        <w:pStyle w:val="Akapitzlist"/>
        <w:numPr>
          <w:ilvl w:val="0"/>
          <w:numId w:val="17"/>
        </w:numPr>
      </w:pPr>
      <w:r w:rsidRPr="00F304B5">
        <w:t>P.H.U</w:t>
      </w:r>
      <w:r>
        <w:t xml:space="preserve">. „MAROKO” Beata Ropela , 83-340 Sierakowice ,ul. Kartuska 23A, </w:t>
      </w:r>
    </w:p>
    <w:p w:rsidR="00CF309F" w:rsidRDefault="00E62845" w:rsidP="00E62845">
      <w:pPr>
        <w:ind w:firstLine="708"/>
      </w:pPr>
      <w:r>
        <w:lastRenderedPageBreak/>
        <w:t xml:space="preserve">        </w:t>
      </w:r>
      <w:r w:rsidR="00CF309F">
        <w:t xml:space="preserve"> (kwota </w:t>
      </w:r>
      <w:r w:rsidR="001F6AA5">
        <w:t>10 000</w:t>
      </w:r>
      <w:r w:rsidR="00CF309F">
        <w:t>,00zł),</w:t>
      </w:r>
    </w:p>
    <w:p w:rsidR="00CF309F" w:rsidRDefault="00CF309F" w:rsidP="00E62845">
      <w:pPr>
        <w:pStyle w:val="Akapitzlist"/>
        <w:numPr>
          <w:ilvl w:val="0"/>
          <w:numId w:val="18"/>
        </w:numPr>
      </w:pPr>
      <w:r>
        <w:t xml:space="preserve">Zakład Przetwórstwa Drobiu Sprzedaż Mięsa i Wędlin Regina Garska,83-400 Kościerzyna, ul. Przemysłowa 1 (kwota </w:t>
      </w:r>
      <w:r w:rsidR="001F6AA5">
        <w:t>20</w:t>
      </w:r>
      <w:r>
        <w:t> </w:t>
      </w:r>
      <w:r w:rsidR="001F6AA5">
        <w:t>000</w:t>
      </w:r>
      <w:r>
        <w:t>,</w:t>
      </w:r>
      <w:r w:rsidR="001F6AA5">
        <w:t>0</w:t>
      </w:r>
      <w:r>
        <w:t>0zł)</w:t>
      </w:r>
    </w:p>
    <w:p w:rsidR="00CF309F" w:rsidRDefault="00CF309F" w:rsidP="00DD1761">
      <w:pPr>
        <w:rPr>
          <w:b/>
        </w:rPr>
      </w:pPr>
    </w:p>
    <w:p w:rsidR="002E7EAC" w:rsidRDefault="002E7EAC" w:rsidP="002E7EAC">
      <w:pPr>
        <w:rPr>
          <w:b/>
        </w:rPr>
      </w:pPr>
      <w:r w:rsidRPr="002E7EAC">
        <w:rPr>
          <w:b/>
        </w:rPr>
        <w:t>Część III</w:t>
      </w:r>
      <w:r>
        <w:rPr>
          <w:b/>
        </w:rPr>
        <w:t xml:space="preserve">  Mięso świeże, wędliny</w:t>
      </w:r>
    </w:p>
    <w:p w:rsidR="00DC0B94" w:rsidRDefault="002E7EAC" w:rsidP="006E0C12">
      <w:pPr>
        <w:pStyle w:val="Akapitzlist"/>
        <w:numPr>
          <w:ilvl w:val="0"/>
          <w:numId w:val="9"/>
        </w:numPr>
      </w:pPr>
      <w:r w:rsidRPr="00E7657C">
        <w:t xml:space="preserve">Zakłady Mięsne „Skiba” Andrzej Skiba 89-600 Chojnice , ul. </w:t>
      </w:r>
      <w:proofErr w:type="spellStart"/>
      <w:r w:rsidRPr="00E7657C">
        <w:t>Derdowskiego</w:t>
      </w:r>
      <w:proofErr w:type="spellEnd"/>
      <w:r w:rsidRPr="00E7657C">
        <w:t xml:space="preserve"> 23</w:t>
      </w:r>
    </w:p>
    <w:p w:rsidR="006E0C12" w:rsidRPr="00E7657C" w:rsidRDefault="00E62845" w:rsidP="00DC0B94">
      <w:pPr>
        <w:ind w:left="400"/>
      </w:pPr>
      <w:r>
        <w:t xml:space="preserve">       </w:t>
      </w:r>
      <w:r w:rsidR="006E0C12" w:rsidRPr="00E7657C">
        <w:t xml:space="preserve">(kwota </w:t>
      </w:r>
      <w:r w:rsidR="008C0564">
        <w:t>73</w:t>
      </w:r>
      <w:r w:rsidR="00DC0B94">
        <w:t xml:space="preserve"> </w:t>
      </w:r>
      <w:r w:rsidR="007F6BAE">
        <w:t>1</w:t>
      </w:r>
      <w:r w:rsidR="008C0564">
        <w:t>00</w:t>
      </w:r>
      <w:r w:rsidR="00151387">
        <w:t>,</w:t>
      </w:r>
      <w:r w:rsidR="008C0564">
        <w:t>2</w:t>
      </w:r>
      <w:r w:rsidR="00151387">
        <w:t>0</w:t>
      </w:r>
      <w:r w:rsidR="006E0C12" w:rsidRPr="00E7657C">
        <w:t>zł)</w:t>
      </w:r>
    </w:p>
    <w:p w:rsidR="00083FE8" w:rsidRDefault="006E0C12" w:rsidP="006E0C12">
      <w:pPr>
        <w:pStyle w:val="Akapitzlist"/>
        <w:numPr>
          <w:ilvl w:val="0"/>
          <w:numId w:val="9"/>
        </w:numPr>
      </w:pPr>
      <w:r w:rsidRPr="00E7657C">
        <w:t xml:space="preserve">Firma Produkcyjno – Handlowa – Usługowa „ DZIÓBEK” Justyna </w:t>
      </w:r>
      <w:proofErr w:type="spellStart"/>
      <w:r w:rsidRPr="00E7657C">
        <w:t>Cyman</w:t>
      </w:r>
      <w:proofErr w:type="spellEnd"/>
      <w:r w:rsidRPr="00E7657C">
        <w:t xml:space="preserve">, Bukowina 64A, </w:t>
      </w:r>
    </w:p>
    <w:p w:rsidR="006E0C12" w:rsidRDefault="006E0C12" w:rsidP="00083FE8">
      <w:pPr>
        <w:ind w:left="400"/>
      </w:pPr>
      <w:r w:rsidRPr="00E7657C">
        <w:t xml:space="preserve">83-312 CEWICE (kwota </w:t>
      </w:r>
      <w:r w:rsidR="00163227">
        <w:t>85</w:t>
      </w:r>
      <w:r w:rsidR="00DC0B94">
        <w:t xml:space="preserve"> </w:t>
      </w:r>
      <w:r w:rsidR="00163227">
        <w:t>636</w:t>
      </w:r>
      <w:r w:rsidR="00151387">
        <w:t>,</w:t>
      </w:r>
      <w:r w:rsidR="00163227">
        <w:t>95</w:t>
      </w:r>
      <w:r w:rsidRPr="00E7657C">
        <w:t>zł)</w:t>
      </w:r>
    </w:p>
    <w:p w:rsidR="00083FE8" w:rsidRDefault="00044CC2" w:rsidP="006E0C12">
      <w:pPr>
        <w:pStyle w:val="Akapitzlist"/>
        <w:numPr>
          <w:ilvl w:val="0"/>
          <w:numId w:val="9"/>
        </w:numPr>
      </w:pPr>
      <w:r>
        <w:t xml:space="preserve">Pomorskie Centrum Mięsne </w:t>
      </w:r>
      <w:proofErr w:type="spellStart"/>
      <w:r>
        <w:t>K&amp;K</w:t>
      </w:r>
      <w:proofErr w:type="spellEnd"/>
      <w:r>
        <w:t xml:space="preserve"> – Spółka z o.o. Hurtownia Sp. K., ul. Knyszyńska 16A/2, </w:t>
      </w:r>
    </w:p>
    <w:p w:rsidR="00DC0B94" w:rsidRDefault="002264EE" w:rsidP="008C5B4E">
      <w:pPr>
        <w:ind w:left="400"/>
      </w:pPr>
      <w:r>
        <w:t>80-180 Gdańsk</w:t>
      </w:r>
      <w:r w:rsidR="00083FE8">
        <w:t xml:space="preserve"> (kwota </w:t>
      </w:r>
      <w:r w:rsidR="001710B2">
        <w:t>77 890,30</w:t>
      </w:r>
      <w:r w:rsidR="008C5B4E">
        <w:t>zł),</w:t>
      </w:r>
    </w:p>
    <w:p w:rsidR="001710B2" w:rsidRDefault="001710B2" w:rsidP="00E62845">
      <w:pPr>
        <w:pStyle w:val="Akapitzlist"/>
        <w:numPr>
          <w:ilvl w:val="0"/>
          <w:numId w:val="9"/>
        </w:numPr>
      </w:pPr>
      <w:r w:rsidRPr="00F304B5">
        <w:t>P.H.U</w:t>
      </w:r>
      <w:r>
        <w:t xml:space="preserve">. „MAROKO” Beata Ropela , 83-340 Sierakowice ,ul. Kartuska 23A, </w:t>
      </w:r>
      <w:r w:rsidR="00E62845">
        <w:t>(kwota 86 720,00zł),</w:t>
      </w:r>
    </w:p>
    <w:p w:rsidR="001524FA" w:rsidRDefault="008C0564" w:rsidP="00E62845">
      <w:pPr>
        <w:pStyle w:val="Akapitzlist"/>
        <w:numPr>
          <w:ilvl w:val="0"/>
          <w:numId w:val="13"/>
        </w:numPr>
      </w:pPr>
      <w:r>
        <w:t xml:space="preserve">Wytwórnia Wędlin </w:t>
      </w:r>
      <w:r w:rsidR="00E92CA1">
        <w:t>Zbigniew Zabrocki</w:t>
      </w:r>
      <w:r>
        <w:t xml:space="preserve">,  Górki </w:t>
      </w:r>
      <w:proofErr w:type="spellStart"/>
      <w:r>
        <w:t>Wyb</w:t>
      </w:r>
      <w:proofErr w:type="spellEnd"/>
      <w:r>
        <w:t>. 2, 83-422 Karsin (kwota 74896,50 zł),</w:t>
      </w:r>
    </w:p>
    <w:p w:rsidR="002E5198" w:rsidRDefault="002E5198" w:rsidP="00E62845">
      <w:pPr>
        <w:pStyle w:val="Akapitzlist"/>
        <w:numPr>
          <w:ilvl w:val="0"/>
          <w:numId w:val="13"/>
        </w:numPr>
      </w:pPr>
      <w:r>
        <w:t>Zakład Przetwórstwa Drobiu Sprzedaż Mięsa i Wędlin Regina Garska,83-400 Kościerzyna, ul. Przemysłowa 1 (kwota 87</w:t>
      </w:r>
      <w:r w:rsidR="00403AF0">
        <w:t xml:space="preserve"> </w:t>
      </w:r>
      <w:r>
        <w:t>182,50zł)</w:t>
      </w:r>
    </w:p>
    <w:p w:rsidR="002E5198" w:rsidRPr="00E7657C" w:rsidRDefault="002E5198" w:rsidP="0034573E">
      <w:pPr>
        <w:ind w:left="360"/>
      </w:pPr>
    </w:p>
    <w:p w:rsidR="00E7657C" w:rsidRDefault="00E7657C" w:rsidP="00E7657C">
      <w:pPr>
        <w:rPr>
          <w:b/>
        </w:rPr>
      </w:pPr>
      <w:r w:rsidRPr="002E7EAC">
        <w:rPr>
          <w:b/>
        </w:rPr>
        <w:t>Część I</w:t>
      </w:r>
      <w:r w:rsidR="00F30143">
        <w:rPr>
          <w:b/>
        </w:rPr>
        <w:t>V</w:t>
      </w:r>
      <w:r>
        <w:rPr>
          <w:b/>
        </w:rPr>
        <w:t xml:space="preserve">  Mięso drobiowe świeże</w:t>
      </w:r>
    </w:p>
    <w:p w:rsidR="0047565D" w:rsidRDefault="0047565D" w:rsidP="0047565D">
      <w:pPr>
        <w:pStyle w:val="Akapitzlist"/>
        <w:numPr>
          <w:ilvl w:val="0"/>
          <w:numId w:val="9"/>
        </w:numPr>
      </w:pPr>
      <w:r w:rsidRPr="00E7657C">
        <w:t xml:space="preserve">Zakłady Mięsne „Skiba” Andrzej Skiba 89-600 Chojnice , ul. </w:t>
      </w:r>
      <w:proofErr w:type="spellStart"/>
      <w:r w:rsidRPr="00E7657C">
        <w:t>Derdowskiego</w:t>
      </w:r>
      <w:proofErr w:type="spellEnd"/>
      <w:r w:rsidRPr="00E7657C">
        <w:t xml:space="preserve"> 23</w:t>
      </w:r>
    </w:p>
    <w:p w:rsidR="0047565D" w:rsidRPr="00E7657C" w:rsidRDefault="00E62845" w:rsidP="0047565D">
      <w:pPr>
        <w:ind w:left="400"/>
      </w:pPr>
      <w:r>
        <w:t xml:space="preserve">      </w:t>
      </w:r>
      <w:r w:rsidR="0047565D" w:rsidRPr="00E7657C">
        <w:t xml:space="preserve">(kwota </w:t>
      </w:r>
      <w:r w:rsidR="005C3702">
        <w:t>34 932,80</w:t>
      </w:r>
      <w:r w:rsidR="0047565D" w:rsidRPr="00E7657C">
        <w:t>zł)</w:t>
      </w:r>
    </w:p>
    <w:p w:rsidR="0047565D" w:rsidRDefault="0047565D" w:rsidP="0047565D">
      <w:pPr>
        <w:pStyle w:val="Akapitzlist"/>
        <w:numPr>
          <w:ilvl w:val="0"/>
          <w:numId w:val="9"/>
        </w:numPr>
      </w:pPr>
      <w:r w:rsidRPr="00E7657C">
        <w:t xml:space="preserve">Firma Produkcyjno – Handlowa – Usługowa „ DZIÓBEK” Justyna </w:t>
      </w:r>
      <w:proofErr w:type="spellStart"/>
      <w:r w:rsidRPr="00E7657C">
        <w:t>Cyman</w:t>
      </w:r>
      <w:proofErr w:type="spellEnd"/>
      <w:r w:rsidRPr="00E7657C">
        <w:t xml:space="preserve">, Bukowina 64A, </w:t>
      </w:r>
    </w:p>
    <w:p w:rsidR="0047565D" w:rsidRDefault="0047565D" w:rsidP="0047565D">
      <w:pPr>
        <w:ind w:left="400"/>
      </w:pPr>
      <w:r w:rsidRPr="00E7657C">
        <w:t xml:space="preserve">83-312 CEWICE (kwota </w:t>
      </w:r>
      <w:r w:rsidR="00A4686E">
        <w:t>34717,20</w:t>
      </w:r>
      <w:r w:rsidRPr="00E7657C">
        <w:t>zł)</w:t>
      </w:r>
    </w:p>
    <w:p w:rsidR="0047565D" w:rsidRDefault="0047565D" w:rsidP="0047565D">
      <w:pPr>
        <w:pStyle w:val="Akapitzlist"/>
        <w:numPr>
          <w:ilvl w:val="0"/>
          <w:numId w:val="9"/>
        </w:numPr>
      </w:pPr>
      <w:r>
        <w:t xml:space="preserve">Pomorskie Centrum Mięsne </w:t>
      </w:r>
      <w:proofErr w:type="spellStart"/>
      <w:r>
        <w:t>K&amp;K</w:t>
      </w:r>
      <w:proofErr w:type="spellEnd"/>
      <w:r>
        <w:t xml:space="preserve"> – Spółka z o.o. Hurtownia Sp. K., ul. Knyszyńska 16A/2, </w:t>
      </w:r>
    </w:p>
    <w:p w:rsidR="0047565D" w:rsidRDefault="0047565D" w:rsidP="0047565D">
      <w:pPr>
        <w:ind w:left="400"/>
      </w:pPr>
      <w:r>
        <w:t xml:space="preserve">80-180 Gdańsk (kwota </w:t>
      </w:r>
      <w:r w:rsidR="005C3702">
        <w:t>36028</w:t>
      </w:r>
      <w:r>
        <w:t>,</w:t>
      </w:r>
      <w:r w:rsidR="005C3702">
        <w:t>1</w:t>
      </w:r>
      <w:r>
        <w:t>0zł),</w:t>
      </w:r>
    </w:p>
    <w:p w:rsidR="0047565D" w:rsidRDefault="0047565D" w:rsidP="00E62845">
      <w:pPr>
        <w:pStyle w:val="Akapitzlist"/>
        <w:numPr>
          <w:ilvl w:val="0"/>
          <w:numId w:val="14"/>
        </w:numPr>
      </w:pPr>
      <w:r>
        <w:rPr>
          <w:b/>
        </w:rPr>
        <w:t xml:space="preserve">  </w:t>
      </w:r>
      <w:r w:rsidRPr="00F304B5">
        <w:t>P.H.U</w:t>
      </w:r>
      <w:r>
        <w:t xml:space="preserve">. „MAROKO” Beata Ropela , 83-340 Sierakowice ,ul. Kartuska 23A, </w:t>
      </w:r>
    </w:p>
    <w:p w:rsidR="0047565D" w:rsidRDefault="0047565D" w:rsidP="00E62845">
      <w:pPr>
        <w:ind w:left="360" w:firstLine="348"/>
      </w:pPr>
      <w:r>
        <w:t>(kwota 34 190,00zł),</w:t>
      </w:r>
    </w:p>
    <w:p w:rsidR="0047565D" w:rsidRDefault="0047565D" w:rsidP="00E62845">
      <w:pPr>
        <w:pStyle w:val="Akapitzlist"/>
        <w:numPr>
          <w:ilvl w:val="0"/>
          <w:numId w:val="14"/>
        </w:numPr>
      </w:pPr>
      <w:r>
        <w:t xml:space="preserve">Wytwórnia Wędlin Zbigniew Zabrocki,  Górki </w:t>
      </w:r>
      <w:proofErr w:type="spellStart"/>
      <w:r>
        <w:t>Wyb</w:t>
      </w:r>
      <w:proofErr w:type="spellEnd"/>
      <w:r>
        <w:t>. 2, 83-422 Karsin (kwota 74896,50 zł),</w:t>
      </w:r>
    </w:p>
    <w:p w:rsidR="0047565D" w:rsidRDefault="00E62845" w:rsidP="00E62845">
      <w:pPr>
        <w:ind w:left="360"/>
      </w:pPr>
      <w:r>
        <w:t>Z</w:t>
      </w:r>
      <w:r w:rsidR="0047565D">
        <w:t xml:space="preserve">akład Przetwórstwa Drobiu Sprzedaż Mięsa i Wędlin Regina Garska,83-400 Kościerzyna, ul. Przemysłowa 1 (kwota </w:t>
      </w:r>
      <w:r w:rsidR="00301B09">
        <w:t>35 313</w:t>
      </w:r>
      <w:r w:rsidR="0047565D">
        <w:t>,</w:t>
      </w:r>
      <w:r w:rsidR="00301B09">
        <w:t>0</w:t>
      </w:r>
      <w:r w:rsidR="0047565D">
        <w:t>0zł)</w:t>
      </w:r>
    </w:p>
    <w:p w:rsidR="0047565D" w:rsidRPr="00E7657C" w:rsidRDefault="0047565D" w:rsidP="0047565D">
      <w:pPr>
        <w:ind w:left="360"/>
      </w:pPr>
    </w:p>
    <w:p w:rsidR="00F30143" w:rsidRDefault="00F30143" w:rsidP="00F30143">
      <w:pPr>
        <w:pStyle w:val="Akapitzlist"/>
        <w:ind w:left="760"/>
      </w:pPr>
    </w:p>
    <w:p w:rsidR="00960D0B" w:rsidRDefault="00960D0B" w:rsidP="00960D0B">
      <w:r>
        <w:t>Na tym protokół odczytano i podpisano:</w:t>
      </w:r>
    </w:p>
    <w:p w:rsidR="00960D0B" w:rsidRDefault="00424DA5" w:rsidP="00960D0B">
      <w:pPr>
        <w:ind w:left="360"/>
      </w:pPr>
      <w:r>
        <w:t>1.Sylwia Górna</w:t>
      </w:r>
    </w:p>
    <w:p w:rsidR="00960D0B" w:rsidRDefault="00424DA5" w:rsidP="00960D0B">
      <w:pPr>
        <w:ind w:left="360"/>
      </w:pPr>
      <w:r>
        <w:t xml:space="preserve">2.Małgorzata </w:t>
      </w:r>
      <w:r w:rsidR="00343A3C">
        <w:t>Ni</w:t>
      </w:r>
      <w:r w:rsidR="0084100C">
        <w:t>ke</w:t>
      </w:r>
      <w:r w:rsidR="00343A3C">
        <w:t>l</w:t>
      </w:r>
    </w:p>
    <w:p w:rsidR="00960D0B" w:rsidRPr="00E7657C" w:rsidRDefault="00424DA5" w:rsidP="00960D0B">
      <w:pPr>
        <w:ind w:left="360"/>
      </w:pPr>
      <w:r>
        <w:t>3.</w:t>
      </w:r>
      <w:r w:rsidR="00343A3C">
        <w:t>Hanna Plichta</w:t>
      </w:r>
    </w:p>
    <w:p w:rsidR="00E7657C" w:rsidRPr="00E7657C" w:rsidRDefault="00E7657C" w:rsidP="00E7657C"/>
    <w:sectPr w:rsidR="00E7657C" w:rsidRPr="00E7657C" w:rsidSect="00AF7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6F01"/>
    <w:multiLevelType w:val="hybridMultilevel"/>
    <w:tmpl w:val="7F64B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44EF"/>
    <w:multiLevelType w:val="hybridMultilevel"/>
    <w:tmpl w:val="95B24B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B8471B"/>
    <w:multiLevelType w:val="hybridMultilevel"/>
    <w:tmpl w:val="95905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E5B86"/>
    <w:multiLevelType w:val="hybridMultilevel"/>
    <w:tmpl w:val="DAB84CE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2EDB547A"/>
    <w:multiLevelType w:val="hybridMultilevel"/>
    <w:tmpl w:val="2B301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05F29"/>
    <w:multiLevelType w:val="hybridMultilevel"/>
    <w:tmpl w:val="DF32050E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39C57257"/>
    <w:multiLevelType w:val="hybridMultilevel"/>
    <w:tmpl w:val="721C1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55CA7"/>
    <w:multiLevelType w:val="hybridMultilevel"/>
    <w:tmpl w:val="8FF66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9422F"/>
    <w:multiLevelType w:val="hybridMultilevel"/>
    <w:tmpl w:val="AF24A6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60889"/>
    <w:multiLevelType w:val="hybridMultilevel"/>
    <w:tmpl w:val="277E7C6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E5A1627"/>
    <w:multiLevelType w:val="hybridMultilevel"/>
    <w:tmpl w:val="2F345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92E1B"/>
    <w:multiLevelType w:val="hybridMultilevel"/>
    <w:tmpl w:val="5DBC82E0"/>
    <w:lvl w:ilvl="0" w:tplc="0415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>
    <w:nsid w:val="51671390"/>
    <w:multiLevelType w:val="hybridMultilevel"/>
    <w:tmpl w:val="773246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B165D"/>
    <w:multiLevelType w:val="hybridMultilevel"/>
    <w:tmpl w:val="0390FA10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70931C1"/>
    <w:multiLevelType w:val="hybridMultilevel"/>
    <w:tmpl w:val="BFCA63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61225"/>
    <w:multiLevelType w:val="hybridMultilevel"/>
    <w:tmpl w:val="6C603D8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0001DA5"/>
    <w:multiLevelType w:val="hybridMultilevel"/>
    <w:tmpl w:val="F5AA25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280A73"/>
    <w:multiLevelType w:val="hybridMultilevel"/>
    <w:tmpl w:val="EF7621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11"/>
  </w:num>
  <w:num w:numId="10">
    <w:abstractNumId w:val="13"/>
  </w:num>
  <w:num w:numId="11">
    <w:abstractNumId w:val="17"/>
  </w:num>
  <w:num w:numId="12">
    <w:abstractNumId w:val="1"/>
  </w:num>
  <w:num w:numId="13">
    <w:abstractNumId w:val="16"/>
  </w:num>
  <w:num w:numId="14">
    <w:abstractNumId w:val="12"/>
  </w:num>
  <w:num w:numId="15">
    <w:abstractNumId w:val="9"/>
  </w:num>
  <w:num w:numId="16">
    <w:abstractNumId w:val="8"/>
  </w:num>
  <w:num w:numId="17">
    <w:abstractNumId w:val="1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425"/>
  <w:characterSpacingControl w:val="doNotCompress"/>
  <w:compat/>
  <w:rsids>
    <w:rsidRoot w:val="00037A96"/>
    <w:rsid w:val="00037A96"/>
    <w:rsid w:val="00044CC2"/>
    <w:rsid w:val="00056183"/>
    <w:rsid w:val="00083FE8"/>
    <w:rsid w:val="00123A53"/>
    <w:rsid w:val="00151387"/>
    <w:rsid w:val="001524FA"/>
    <w:rsid w:val="00162343"/>
    <w:rsid w:val="00163227"/>
    <w:rsid w:val="001710B2"/>
    <w:rsid w:val="001F6AA5"/>
    <w:rsid w:val="00221907"/>
    <w:rsid w:val="002264EE"/>
    <w:rsid w:val="00250BF6"/>
    <w:rsid w:val="00284771"/>
    <w:rsid w:val="002E5198"/>
    <w:rsid w:val="002E7EAC"/>
    <w:rsid w:val="00301B09"/>
    <w:rsid w:val="00343A3C"/>
    <w:rsid w:val="0034573E"/>
    <w:rsid w:val="00390E16"/>
    <w:rsid w:val="003C27DC"/>
    <w:rsid w:val="00403AF0"/>
    <w:rsid w:val="00424DA5"/>
    <w:rsid w:val="004354DF"/>
    <w:rsid w:val="0047565D"/>
    <w:rsid w:val="004E7CB4"/>
    <w:rsid w:val="005C3702"/>
    <w:rsid w:val="006E0C12"/>
    <w:rsid w:val="00724895"/>
    <w:rsid w:val="00793F84"/>
    <w:rsid w:val="007E747B"/>
    <w:rsid w:val="007F6BAE"/>
    <w:rsid w:val="008202BE"/>
    <w:rsid w:val="00832D69"/>
    <w:rsid w:val="0084100C"/>
    <w:rsid w:val="00843832"/>
    <w:rsid w:val="00850981"/>
    <w:rsid w:val="00856BE4"/>
    <w:rsid w:val="008C0564"/>
    <w:rsid w:val="008C5B4E"/>
    <w:rsid w:val="009101DF"/>
    <w:rsid w:val="00936134"/>
    <w:rsid w:val="00960D0B"/>
    <w:rsid w:val="009F46FB"/>
    <w:rsid w:val="009F5528"/>
    <w:rsid w:val="00A4686E"/>
    <w:rsid w:val="00A66469"/>
    <w:rsid w:val="00AA1E33"/>
    <w:rsid w:val="00AF7F6E"/>
    <w:rsid w:val="00B1431A"/>
    <w:rsid w:val="00BE5CD0"/>
    <w:rsid w:val="00CC522D"/>
    <w:rsid w:val="00CE2911"/>
    <w:rsid w:val="00CF309F"/>
    <w:rsid w:val="00D73204"/>
    <w:rsid w:val="00DC0B94"/>
    <w:rsid w:val="00DC111A"/>
    <w:rsid w:val="00DD1761"/>
    <w:rsid w:val="00E62845"/>
    <w:rsid w:val="00E7657C"/>
    <w:rsid w:val="00E87C71"/>
    <w:rsid w:val="00E92CA1"/>
    <w:rsid w:val="00EE53E8"/>
    <w:rsid w:val="00F30143"/>
    <w:rsid w:val="00F304B5"/>
    <w:rsid w:val="00F903CD"/>
    <w:rsid w:val="00FE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F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5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77919-BDB7-4650-B3B6-BC8B2A2C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cp:lastPrinted>2015-12-14T13:03:00Z</cp:lastPrinted>
  <dcterms:created xsi:type="dcterms:W3CDTF">2015-12-14T13:15:00Z</dcterms:created>
  <dcterms:modified xsi:type="dcterms:W3CDTF">2015-12-14T13:15:00Z</dcterms:modified>
</cp:coreProperties>
</file>